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2C9" w:rsidRPr="00A42EF4" w:rsidRDefault="00E232C9">
      <w:pPr>
        <w:rPr>
          <w:b/>
        </w:rPr>
      </w:pPr>
      <w:r w:rsidRPr="00A42EF4">
        <w:rPr>
          <w:b/>
        </w:rPr>
        <w:t xml:space="preserve">SƠ KẾT CÔNG TÁC 6 THÁNG ĐẦU NĂM, TRIỂN KHIA NHIỆM VỤ </w:t>
      </w:r>
      <w:r w:rsidR="00935EB5" w:rsidRPr="00A42EF4">
        <w:rPr>
          <w:b/>
        </w:rPr>
        <w:t xml:space="preserve"> 06 THÁNG CUỐI NĂM 2021.</w:t>
      </w:r>
    </w:p>
    <w:p w:rsidR="00876E0F" w:rsidRDefault="00FD2601">
      <w:pPr>
        <w:rPr>
          <w:lang w:val="vi-VN"/>
        </w:rPr>
      </w:pPr>
      <w:r>
        <w:rPr>
          <w:lang w:val="vi-VN"/>
        </w:rPr>
        <w:t xml:space="preserve">Sáng ngày 02 tháng 7 năm 2021, Tại hội trường UBND xã </w:t>
      </w:r>
      <w:r w:rsidR="00D24DF4">
        <w:rPr>
          <w:lang w:val="vi-VN"/>
        </w:rPr>
        <w:t>I</w:t>
      </w:r>
      <w:r w:rsidR="008852D5">
        <w:rPr>
          <w:lang w:val="vi-VN"/>
        </w:rPr>
        <w:t xml:space="preserve">a </w:t>
      </w:r>
      <w:r w:rsidR="008852D5">
        <w:t>Rong</w:t>
      </w:r>
      <w:r>
        <w:rPr>
          <w:lang w:val="vi-VN"/>
        </w:rPr>
        <w:t xml:space="preserve"> tổ chứ</w:t>
      </w:r>
      <w:r w:rsidR="008852D5">
        <w:rPr>
          <w:lang w:val="vi-VN"/>
        </w:rPr>
        <w:t xml:space="preserve">c </w:t>
      </w:r>
      <w:r w:rsidR="008852D5">
        <w:t>H</w:t>
      </w:r>
      <w:r>
        <w:rPr>
          <w:lang w:val="vi-VN"/>
        </w:rPr>
        <w:t xml:space="preserve">ội nghị sơ kết các mặt công tác </w:t>
      </w:r>
      <w:r w:rsidR="00917EF8">
        <w:t>0</w:t>
      </w:r>
      <w:r>
        <w:rPr>
          <w:lang w:val="vi-VN"/>
        </w:rPr>
        <w:t xml:space="preserve">6 tháng đầu năm và triển khai nhiệm vụ </w:t>
      </w:r>
      <w:r w:rsidR="00917EF8">
        <w:t>0</w:t>
      </w:r>
      <w:r>
        <w:rPr>
          <w:lang w:val="vi-VN"/>
        </w:rPr>
        <w:t>6 tháng cuối năm 2021.</w:t>
      </w:r>
    </w:p>
    <w:p w:rsidR="00FD2601" w:rsidRPr="00FD2601" w:rsidRDefault="00FD2601" w:rsidP="008256FD">
      <w:pPr>
        <w:ind w:firstLine="0"/>
        <w:rPr>
          <w:rFonts w:eastAsia="Times New Roman" w:cs="Times New Roman"/>
          <w:szCs w:val="28"/>
        </w:rPr>
      </w:pPr>
      <w:r w:rsidRPr="00FD260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          </w:t>
      </w:r>
      <w:r w:rsidRPr="00FD2601">
        <w:rPr>
          <w:rFonts w:eastAsia="Times New Roman" w:cs="Times New Roman"/>
          <w:color w:val="000000"/>
          <w:szCs w:val="28"/>
          <w:shd w:val="clear" w:color="auto" w:fill="FFFFFF"/>
        </w:rPr>
        <w:t xml:space="preserve">Về </w:t>
      </w:r>
      <w:r w:rsidR="008852D5">
        <w:rPr>
          <w:rFonts w:eastAsia="Times New Roman" w:cs="Times New Roman"/>
          <w:color w:val="000000"/>
          <w:szCs w:val="28"/>
          <w:shd w:val="clear" w:color="auto" w:fill="FFFFFF"/>
        </w:rPr>
        <w:t>dự hội nghị có đồng chí KsoY</w:t>
      </w:r>
      <w:r w:rsidR="004F6409">
        <w:rPr>
          <w:rFonts w:eastAsia="Times New Roman" w:cs="Times New Roman"/>
          <w:color w:val="000000"/>
          <w:szCs w:val="28"/>
          <w:shd w:val="clear" w:color="auto" w:fill="FFFFFF"/>
        </w:rPr>
        <w:t>N</w:t>
      </w:r>
      <w:r w:rsidR="008852D5">
        <w:rPr>
          <w:rFonts w:eastAsia="Times New Roman" w:cs="Times New Roman"/>
          <w:color w:val="000000"/>
          <w:szCs w:val="28"/>
          <w:shd w:val="clear" w:color="auto" w:fill="FFFFFF"/>
        </w:rPr>
        <w:t>gông</w:t>
      </w:r>
      <w:r w:rsidR="00AF2EE6">
        <w:rPr>
          <w:rFonts w:eastAsia="Times New Roman" w:cs="Times New Roman"/>
          <w:color w:val="000000"/>
          <w:szCs w:val="28"/>
          <w:shd w:val="clear" w:color="auto" w:fill="FFFFFF"/>
        </w:rPr>
        <w:t xml:space="preserve"> - H</w:t>
      </w:r>
      <w:r w:rsidRPr="00FD2601">
        <w:rPr>
          <w:rFonts w:eastAsia="Times New Roman" w:cs="Times New Roman"/>
          <w:color w:val="000000"/>
          <w:szCs w:val="28"/>
          <w:shd w:val="clear" w:color="auto" w:fill="FFFFFF"/>
        </w:rPr>
        <w:t xml:space="preserve">uyện ủy viên – Bí thư </w:t>
      </w:r>
      <w:r w:rsidR="008852D5">
        <w:rPr>
          <w:rFonts w:eastAsia="Times New Roman" w:cs="Times New Roman"/>
          <w:color w:val="000000"/>
          <w:szCs w:val="28"/>
          <w:shd w:val="clear" w:color="auto" w:fill="FFFFFF"/>
        </w:rPr>
        <w:t>Đảng ủy xã, về dự H</w:t>
      </w:r>
      <w:r w:rsidRPr="00FD2601">
        <w:rPr>
          <w:rFonts w:eastAsia="Times New Roman" w:cs="Times New Roman"/>
          <w:color w:val="000000"/>
          <w:szCs w:val="28"/>
          <w:shd w:val="clear" w:color="auto" w:fill="FFFFFF"/>
        </w:rPr>
        <w:t xml:space="preserve">ội </w:t>
      </w:r>
      <w:r w:rsidR="00CF05F0">
        <w:rPr>
          <w:rFonts w:eastAsia="Times New Roman" w:cs="Times New Roman"/>
          <w:color w:val="000000"/>
          <w:szCs w:val="28"/>
          <w:shd w:val="clear" w:color="auto" w:fill="FFFFFF"/>
        </w:rPr>
        <w:t xml:space="preserve">nghị còn có các đồng chí trong Thường </w:t>
      </w:r>
      <w:r w:rsidRPr="00FD2601">
        <w:rPr>
          <w:rFonts w:eastAsia="Times New Roman" w:cs="Times New Roman"/>
          <w:color w:val="000000"/>
          <w:szCs w:val="28"/>
          <w:shd w:val="clear" w:color="auto" w:fill="FFFFFF"/>
        </w:rPr>
        <w:t>trực đảng ủy, HĐND, MTTQ, các đồng chí trưởng các ngành đoàn thể, cán bộ công chức khối</w:t>
      </w:r>
      <w:r w:rsidR="00BD782A">
        <w:rPr>
          <w:rFonts w:eastAsia="Times New Roman" w:cs="Times New Roman"/>
          <w:color w:val="000000"/>
          <w:szCs w:val="28"/>
          <w:shd w:val="clear" w:color="auto" w:fill="FFFFFF"/>
        </w:rPr>
        <w:t xml:space="preserve"> UBND và thôn trưởng, thôn phó </w:t>
      </w:r>
      <w:r w:rsidR="00585888">
        <w:rPr>
          <w:rFonts w:eastAsia="Times New Roman" w:cs="Times New Roman"/>
          <w:color w:val="000000"/>
          <w:szCs w:val="28"/>
          <w:shd w:val="clear" w:color="auto" w:fill="FFFFFF"/>
        </w:rPr>
        <w:t>0</w:t>
      </w:r>
      <w:r w:rsidR="00BD782A">
        <w:rPr>
          <w:rFonts w:eastAsia="Times New Roman" w:cs="Times New Roman"/>
          <w:color w:val="000000"/>
          <w:szCs w:val="28"/>
          <w:shd w:val="clear" w:color="auto" w:fill="FFFFFF"/>
        </w:rPr>
        <w:t>7 thôn</w:t>
      </w:r>
      <w:r w:rsidRPr="00FD2601">
        <w:rPr>
          <w:rFonts w:eastAsia="Times New Roman" w:cs="Times New Roman"/>
          <w:color w:val="000000"/>
          <w:szCs w:val="28"/>
          <w:shd w:val="clear" w:color="auto" w:fill="FFFFFF"/>
        </w:rPr>
        <w:t xml:space="preserve"> cũng về dự.</w:t>
      </w:r>
    </w:p>
    <w:p w:rsidR="00FD2601" w:rsidRPr="00F52D29" w:rsidRDefault="00FD2601" w:rsidP="008256FD">
      <w:pPr>
        <w:ind w:firstLine="0"/>
        <w:rPr>
          <w:rFonts w:eastAsia="Times New Roman" w:cs="Times New Roman"/>
          <w:szCs w:val="28"/>
          <w:shd w:val="clear" w:color="auto" w:fill="FFFFFF"/>
          <w:lang w:val="vi-VN"/>
        </w:rPr>
      </w:pPr>
      <w:r w:rsidRPr="00FD2601">
        <w:rPr>
          <w:rFonts w:eastAsia="Times New Roman" w:cs="Times New Roman"/>
          <w:color w:val="000000"/>
          <w:szCs w:val="28"/>
          <w:shd w:val="clear" w:color="auto" w:fill="FFFFFF"/>
        </w:rPr>
        <w:t>          Hội nghị đã đánh giá những kết quả đạt được trong</w:t>
      </w:r>
      <w:r w:rsidRPr="008256FD">
        <w:rPr>
          <w:rFonts w:eastAsia="Times New Roman" w:cs="Times New Roman"/>
          <w:color w:val="000000"/>
          <w:szCs w:val="28"/>
          <w:shd w:val="clear" w:color="auto" w:fill="FFFFFF"/>
          <w:lang w:val="vi-VN"/>
        </w:rPr>
        <w:t xml:space="preserve"> 6 tháng đầu năm 2021</w:t>
      </w:r>
      <w:r w:rsidRPr="00FD2601">
        <w:rPr>
          <w:rFonts w:eastAsia="Times New Roman" w:cs="Times New Roman"/>
          <w:color w:val="000000"/>
          <w:szCs w:val="28"/>
          <w:shd w:val="clear" w:color="auto" w:fill="FFFFFF"/>
        </w:rPr>
        <w:t xml:space="preserve"> về các lĩnh vực kinh tế, văn hóa xã hội, an ninh quốc phòng. Trong đó có những kết quả nổi bật như: Tổng diện tích gieo tồng toàn </w:t>
      </w:r>
      <w:r w:rsidRPr="0037291C">
        <w:rPr>
          <w:rFonts w:eastAsia="Times New Roman" w:cs="Times New Roman"/>
          <w:szCs w:val="28"/>
          <w:shd w:val="clear" w:color="auto" w:fill="FFFFFF"/>
        </w:rPr>
        <w:t xml:space="preserve">xã </w:t>
      </w:r>
      <w:r w:rsidR="00585888" w:rsidRPr="0037291C">
        <w:rPr>
          <w:rFonts w:eastAsia="Times New Roman" w:cs="Times New Roman"/>
          <w:szCs w:val="28"/>
          <w:shd w:val="clear" w:color="auto" w:fill="FFFFFF"/>
        </w:rPr>
        <w:t>6 tháng đầu năm: 986.88</w:t>
      </w:r>
      <w:r w:rsidRPr="0037291C">
        <w:rPr>
          <w:rFonts w:eastAsia="Times New Roman" w:cs="Times New Roman"/>
          <w:szCs w:val="28"/>
          <w:shd w:val="clear" w:color="auto" w:fill="FFFFFF"/>
        </w:rPr>
        <w:t xml:space="preserve">ha đạt </w:t>
      </w:r>
      <w:r w:rsidR="00585888" w:rsidRPr="0037291C">
        <w:rPr>
          <w:rFonts w:eastAsia="Times New Roman" w:cs="Times New Roman"/>
          <w:szCs w:val="28"/>
          <w:shd w:val="clear" w:color="auto" w:fill="FFFFFF"/>
        </w:rPr>
        <w:t>88,44</w:t>
      </w:r>
      <w:r w:rsidRPr="0037291C">
        <w:rPr>
          <w:rFonts w:eastAsia="Times New Roman" w:cs="Times New Roman"/>
          <w:szCs w:val="28"/>
          <w:shd w:val="clear" w:color="auto" w:fill="FFFFFF"/>
        </w:rPr>
        <w:t xml:space="preserve">% kế hoạch; Trong đó cây lương thực </w:t>
      </w:r>
      <w:r w:rsidR="0037291C" w:rsidRPr="0037291C">
        <w:rPr>
          <w:rFonts w:eastAsia="Times New Roman" w:cs="Times New Roman"/>
          <w:szCs w:val="28"/>
          <w:shd w:val="clear" w:color="auto" w:fill="FFFFFF"/>
        </w:rPr>
        <w:t xml:space="preserve">260 </w:t>
      </w:r>
      <w:r w:rsidRPr="0037291C">
        <w:rPr>
          <w:rFonts w:eastAsia="Times New Roman" w:cs="Times New Roman"/>
          <w:szCs w:val="28"/>
          <w:shd w:val="clear" w:color="auto" w:fill="FFFFFF"/>
        </w:rPr>
        <w:t xml:space="preserve">ha đạt </w:t>
      </w:r>
      <w:r w:rsidR="0037291C" w:rsidRPr="0037291C">
        <w:rPr>
          <w:rFonts w:eastAsia="Times New Roman" w:cs="Times New Roman"/>
          <w:szCs w:val="28"/>
          <w:shd w:val="clear" w:color="auto" w:fill="FFFFFF"/>
          <w:lang w:val="vi-VN"/>
        </w:rPr>
        <w:t>7</w:t>
      </w:r>
      <w:r w:rsidR="0037291C" w:rsidRPr="0037291C">
        <w:rPr>
          <w:rFonts w:eastAsia="Times New Roman" w:cs="Times New Roman"/>
          <w:szCs w:val="28"/>
          <w:shd w:val="clear" w:color="auto" w:fill="FFFFFF"/>
        </w:rPr>
        <w:t>4</w:t>
      </w:r>
      <w:r w:rsidR="0037291C" w:rsidRPr="0037291C">
        <w:rPr>
          <w:rFonts w:eastAsia="Times New Roman" w:cs="Times New Roman"/>
          <w:szCs w:val="28"/>
          <w:shd w:val="clear" w:color="auto" w:fill="FFFFFF"/>
          <w:lang w:val="vi-VN"/>
        </w:rPr>
        <w:t>,</w:t>
      </w:r>
      <w:r w:rsidR="0037291C" w:rsidRPr="0037291C">
        <w:rPr>
          <w:rFonts w:eastAsia="Times New Roman" w:cs="Times New Roman"/>
          <w:szCs w:val="28"/>
          <w:shd w:val="clear" w:color="auto" w:fill="FFFFFF"/>
        </w:rPr>
        <w:t>3</w:t>
      </w:r>
      <w:r w:rsidRPr="0037291C">
        <w:rPr>
          <w:rFonts w:eastAsia="Times New Roman" w:cs="Times New Roman"/>
          <w:szCs w:val="28"/>
          <w:shd w:val="clear" w:color="auto" w:fill="FFFFFF"/>
        </w:rPr>
        <w:t xml:space="preserve">% kế hoạch; Cây thực phẩm </w:t>
      </w:r>
      <w:r w:rsidR="0037291C" w:rsidRPr="0037291C">
        <w:rPr>
          <w:rFonts w:eastAsia="Times New Roman" w:cs="Times New Roman"/>
          <w:szCs w:val="28"/>
          <w:shd w:val="clear" w:color="auto" w:fill="FFFFFF"/>
        </w:rPr>
        <w:t xml:space="preserve">145 </w:t>
      </w:r>
      <w:r w:rsidRPr="0037291C">
        <w:rPr>
          <w:rFonts w:eastAsia="Times New Roman" w:cs="Times New Roman"/>
          <w:szCs w:val="28"/>
          <w:shd w:val="clear" w:color="auto" w:fill="FFFFFF"/>
        </w:rPr>
        <w:t xml:space="preserve">ha đạt </w:t>
      </w:r>
      <w:r w:rsidR="0037291C" w:rsidRPr="0037291C">
        <w:rPr>
          <w:rFonts w:eastAsia="Times New Roman" w:cs="Times New Roman"/>
          <w:szCs w:val="28"/>
          <w:shd w:val="clear" w:color="auto" w:fill="FFFFFF"/>
        </w:rPr>
        <w:t>94,2</w:t>
      </w:r>
      <w:r w:rsidRPr="0037291C">
        <w:rPr>
          <w:rFonts w:eastAsia="Times New Roman" w:cs="Times New Roman"/>
          <w:szCs w:val="28"/>
          <w:shd w:val="clear" w:color="auto" w:fill="FFFFFF"/>
        </w:rPr>
        <w:t>% kế hoạch</w:t>
      </w:r>
      <w:r w:rsidR="0037291C" w:rsidRPr="0037291C">
        <w:rPr>
          <w:rFonts w:eastAsia="Times New Roman" w:cs="Times New Roman"/>
          <w:szCs w:val="28"/>
          <w:shd w:val="clear" w:color="auto" w:fill="FFFFFF"/>
        </w:rPr>
        <w:t>. Cây hàng năm 32,5ha đạt 100</w:t>
      </w:r>
      <w:r w:rsidRPr="0037291C">
        <w:rPr>
          <w:rFonts w:eastAsia="Times New Roman" w:cs="Times New Roman"/>
          <w:szCs w:val="28"/>
          <w:shd w:val="clear" w:color="auto" w:fill="FFFFFF"/>
        </w:rPr>
        <w:t xml:space="preserve">% kế hoạch. </w:t>
      </w:r>
      <w:r w:rsidR="0037291C" w:rsidRPr="0037291C">
        <w:rPr>
          <w:rFonts w:eastAsia="Times New Roman" w:cs="Times New Roman"/>
          <w:szCs w:val="28"/>
          <w:shd w:val="clear" w:color="auto" w:fill="FFFFFF"/>
          <w:lang w:val="vi-VN"/>
        </w:rPr>
        <w:t xml:space="preserve">Cây công nghiệp ngắn ngày </w:t>
      </w:r>
      <w:r w:rsidR="0037291C" w:rsidRPr="0037291C">
        <w:rPr>
          <w:rFonts w:eastAsia="Times New Roman" w:cs="Times New Roman"/>
          <w:szCs w:val="28"/>
          <w:shd w:val="clear" w:color="auto" w:fill="FFFFFF"/>
        </w:rPr>
        <w:t>25</w:t>
      </w:r>
      <w:r w:rsidRPr="0037291C">
        <w:rPr>
          <w:rFonts w:eastAsia="Times New Roman" w:cs="Times New Roman"/>
          <w:szCs w:val="28"/>
          <w:shd w:val="clear" w:color="auto" w:fill="FFFFFF"/>
          <w:lang w:val="vi-VN"/>
        </w:rPr>
        <w:t xml:space="preserve">ha, đạt 100% kế hoạch; Cây công nghiệp dài ngày </w:t>
      </w:r>
      <w:r w:rsidR="0037291C" w:rsidRPr="0037291C">
        <w:rPr>
          <w:rFonts w:eastAsia="Times New Roman" w:cs="Times New Roman"/>
          <w:szCs w:val="28"/>
          <w:shd w:val="clear" w:color="auto" w:fill="FFFFFF"/>
        </w:rPr>
        <w:t>302,3</w:t>
      </w:r>
      <w:r w:rsidR="0037291C" w:rsidRPr="0037291C">
        <w:rPr>
          <w:rFonts w:eastAsia="Times New Roman" w:cs="Times New Roman"/>
          <w:szCs w:val="28"/>
          <w:shd w:val="clear" w:color="auto" w:fill="FFFFFF"/>
          <w:lang w:val="vi-VN"/>
        </w:rPr>
        <w:t>ha, đạt 1</w:t>
      </w:r>
      <w:r w:rsidR="0037291C" w:rsidRPr="0037291C">
        <w:rPr>
          <w:rFonts w:eastAsia="Times New Roman" w:cs="Times New Roman"/>
          <w:szCs w:val="28"/>
          <w:shd w:val="clear" w:color="auto" w:fill="FFFFFF"/>
        </w:rPr>
        <w:t>00</w:t>
      </w:r>
      <w:r w:rsidRPr="0037291C">
        <w:rPr>
          <w:rFonts w:eastAsia="Times New Roman" w:cs="Times New Roman"/>
          <w:szCs w:val="28"/>
          <w:shd w:val="clear" w:color="auto" w:fill="FFFFFF"/>
          <w:lang w:val="vi-VN"/>
        </w:rPr>
        <w:t xml:space="preserve">% kế hoạch; </w:t>
      </w:r>
      <w:r w:rsidR="0037291C" w:rsidRPr="0037291C">
        <w:rPr>
          <w:rFonts w:eastAsia="Times New Roman" w:cs="Times New Roman"/>
          <w:szCs w:val="28"/>
          <w:shd w:val="clear" w:color="auto" w:fill="FFFFFF"/>
          <w:lang w:val="vi-VN"/>
        </w:rPr>
        <w:t xml:space="preserve">cây ăn quả </w:t>
      </w:r>
      <w:r w:rsidR="0037291C" w:rsidRPr="0037291C">
        <w:rPr>
          <w:rFonts w:eastAsia="Times New Roman" w:cs="Times New Roman"/>
          <w:szCs w:val="28"/>
          <w:shd w:val="clear" w:color="auto" w:fill="FFFFFF"/>
        </w:rPr>
        <w:t>106</w:t>
      </w:r>
      <w:r w:rsidRPr="0037291C">
        <w:rPr>
          <w:rFonts w:eastAsia="Times New Roman" w:cs="Times New Roman"/>
          <w:szCs w:val="28"/>
          <w:shd w:val="clear" w:color="auto" w:fill="FFFFFF"/>
          <w:lang w:val="vi-VN"/>
        </w:rPr>
        <w:t xml:space="preserve"> ha đạt 100% k</w:t>
      </w:r>
      <w:r w:rsidR="008256FD" w:rsidRPr="0037291C">
        <w:rPr>
          <w:rFonts w:eastAsia="Times New Roman" w:cs="Times New Roman"/>
          <w:szCs w:val="28"/>
          <w:shd w:val="clear" w:color="auto" w:fill="FFFFFF"/>
          <w:lang w:val="vi-VN"/>
        </w:rPr>
        <w:t>ế</w:t>
      </w:r>
      <w:r w:rsidRPr="0037291C">
        <w:rPr>
          <w:rFonts w:eastAsia="Times New Roman" w:cs="Times New Roman"/>
          <w:szCs w:val="28"/>
          <w:shd w:val="clear" w:color="auto" w:fill="FFFFFF"/>
          <w:lang w:val="vi-VN"/>
        </w:rPr>
        <w:t xml:space="preserve"> hoạch;</w:t>
      </w:r>
      <w:r w:rsidR="0037291C" w:rsidRPr="0037291C">
        <w:rPr>
          <w:rFonts w:eastAsia="Times New Roman" w:cs="Times New Roman"/>
          <w:szCs w:val="28"/>
          <w:shd w:val="clear" w:color="auto" w:fill="FFFFFF"/>
        </w:rPr>
        <w:t xml:space="preserve"> cây dượ</w:t>
      </w:r>
      <w:r w:rsidR="00F52D29">
        <w:rPr>
          <w:rFonts w:eastAsia="Times New Roman" w:cs="Times New Roman"/>
          <w:szCs w:val="28"/>
          <w:shd w:val="clear" w:color="auto" w:fill="FFFFFF"/>
        </w:rPr>
        <w:t>c liệu 10 ha đạt 100% kế hoạch</w:t>
      </w:r>
      <w:r w:rsidR="00F52D29" w:rsidRPr="00F52D29">
        <w:rPr>
          <w:rFonts w:eastAsia="Times New Roman" w:cs="Times New Roman"/>
          <w:szCs w:val="28"/>
          <w:shd w:val="clear" w:color="auto" w:fill="FFFFFF"/>
        </w:rPr>
        <w:t>;</w:t>
      </w:r>
      <w:r w:rsidR="0037291C" w:rsidRPr="00F52D29">
        <w:rPr>
          <w:rFonts w:eastAsia="Times New Roman" w:cs="Times New Roman"/>
          <w:szCs w:val="28"/>
          <w:shd w:val="clear" w:color="auto" w:fill="FFFFFF"/>
        </w:rPr>
        <w:t xml:space="preserve"> Chăn nuôi 4,878 con đạt 92,</w:t>
      </w:r>
      <w:r w:rsidR="00F52D29" w:rsidRPr="00F52D29">
        <w:rPr>
          <w:rFonts w:eastAsia="Times New Roman" w:cs="Times New Roman"/>
          <w:szCs w:val="28"/>
          <w:shd w:val="clear" w:color="auto" w:fill="FFFFFF"/>
        </w:rPr>
        <w:t xml:space="preserve">2% kế hoạch. </w:t>
      </w:r>
      <w:r w:rsidRPr="00F52D29">
        <w:rPr>
          <w:rFonts w:eastAsia="Times New Roman" w:cs="Times New Roman"/>
          <w:szCs w:val="28"/>
          <w:shd w:val="clear" w:color="auto" w:fill="FFFFFF"/>
        </w:rPr>
        <w:t xml:space="preserve"> An ninh chính trị được giữ vững. Tổ chức </w:t>
      </w:r>
      <w:r w:rsidR="008256FD" w:rsidRPr="00F52D29">
        <w:rPr>
          <w:rFonts w:eastAsia="Times New Roman" w:cs="Times New Roman"/>
          <w:szCs w:val="28"/>
          <w:shd w:val="clear" w:color="auto" w:fill="FFFFFF"/>
          <w:lang w:val="vi-VN"/>
        </w:rPr>
        <w:t>thành công cuộc bầu cứ HĐND các cấp nhiệm kỳ 2021-2026</w:t>
      </w:r>
      <w:r w:rsidR="00F52D29" w:rsidRPr="00F52D29">
        <w:rPr>
          <w:rFonts w:eastAsia="Times New Roman" w:cs="Times New Roman"/>
          <w:szCs w:val="28"/>
          <w:shd w:val="clear" w:color="auto" w:fill="FFFFFF"/>
        </w:rPr>
        <w:t xml:space="preserve">. </w:t>
      </w:r>
      <w:r w:rsidR="008256FD" w:rsidRPr="00F52D29">
        <w:rPr>
          <w:rFonts w:eastAsia="Times New Roman" w:cs="Times New Roman"/>
          <w:szCs w:val="28"/>
          <w:shd w:val="clear" w:color="auto" w:fill="FFFFFF"/>
          <w:lang w:val="vi-VN"/>
        </w:rPr>
        <w:t xml:space="preserve"> </w:t>
      </w:r>
    </w:p>
    <w:p w:rsidR="00F52D29" w:rsidRPr="00377AB8" w:rsidRDefault="008256FD" w:rsidP="008256FD">
      <w:pPr>
        <w:ind w:firstLine="720"/>
      </w:pPr>
      <w:r w:rsidRPr="00377AB8">
        <w:rPr>
          <w:rFonts w:eastAsia="Times New Roman" w:cs="Times New Roman"/>
          <w:szCs w:val="28"/>
          <w:shd w:val="clear" w:color="auto" w:fill="FFFFFF"/>
          <w:lang w:val="vi-VN"/>
        </w:rPr>
        <w:t xml:space="preserve">Công tác thu ngân sách trên địa bàn </w:t>
      </w:r>
      <w:r w:rsidR="00F52D29" w:rsidRPr="00377AB8">
        <w:rPr>
          <w:rFonts w:eastAsia="Times New Roman" w:cs="Times New Roman"/>
          <w:szCs w:val="28"/>
          <w:shd w:val="clear" w:color="auto" w:fill="FFFFFF"/>
        </w:rPr>
        <w:t xml:space="preserve">tính </w:t>
      </w:r>
      <w:r w:rsidR="00F52D29" w:rsidRPr="00377AB8">
        <w:rPr>
          <w:rFonts w:eastAsia="Times New Roman" w:cs="Times New Roman"/>
          <w:szCs w:val="28"/>
          <w:shd w:val="clear" w:color="auto" w:fill="FFFFFF"/>
          <w:lang w:val="vi-VN"/>
        </w:rPr>
        <w:t>đến ngày 2</w:t>
      </w:r>
      <w:r w:rsidR="00F52D29" w:rsidRPr="00377AB8">
        <w:rPr>
          <w:rFonts w:eastAsia="Times New Roman" w:cs="Times New Roman"/>
          <w:szCs w:val="28"/>
          <w:shd w:val="clear" w:color="auto" w:fill="FFFFFF"/>
        </w:rPr>
        <w:t>6</w:t>
      </w:r>
      <w:r w:rsidRPr="00377AB8">
        <w:rPr>
          <w:rFonts w:eastAsia="Times New Roman" w:cs="Times New Roman"/>
          <w:szCs w:val="28"/>
          <w:shd w:val="clear" w:color="auto" w:fill="FFFFFF"/>
          <w:lang w:val="vi-VN"/>
        </w:rPr>
        <w:t>/5/2021</w:t>
      </w:r>
      <w:r w:rsidR="00F52D29" w:rsidRPr="00377AB8">
        <w:rPr>
          <w:rFonts w:eastAsia="Times New Roman" w:cs="Times New Roman"/>
          <w:szCs w:val="28"/>
          <w:shd w:val="clear" w:color="auto" w:fill="FFFFFF"/>
        </w:rPr>
        <w:t xml:space="preserve">: </w:t>
      </w:r>
      <w:r w:rsidR="00F52D29" w:rsidRPr="00377AB8">
        <w:t xml:space="preserve">Tổng thu: 6.313.843.321 đồng, thực hiện đến 25/5/2021: 3.686.478.587 đồng, đạt 58,39%. Trong đó: Thu trên địa bàn: 330.943.448 đồng Tổng chi tính đến ngày 26/05/2021: Tổng chi: 6.235.843.321 đồng; thực hiện đến 25/5/2021: 2.852.717.327 đồng. </w:t>
      </w:r>
    </w:p>
    <w:p w:rsidR="00F52D29" w:rsidRPr="00377AB8" w:rsidRDefault="00F52D29" w:rsidP="008256FD">
      <w:pPr>
        <w:ind w:firstLine="720"/>
        <w:rPr>
          <w:rFonts w:eastAsia="Times New Roman" w:cs="Times New Roman"/>
          <w:szCs w:val="28"/>
        </w:rPr>
      </w:pPr>
      <w:r w:rsidRPr="00377AB8">
        <w:t xml:space="preserve">Cấp giấy CNQSD đất lần đầu: 03 trường hợp, diện tích 10.231 m2 (đất ở 100m2 ); - Cấp đổi, cấp lại: 06 trường hợp, với 24.241 m 2 (đất ở 200m2 ). - Chuyển đổi mục đích sử dụng đất 02 hồ sơ, diện tích 400m2 - Hoà giải tranh chấp đất đai 01 vụ. - Xử phạt vi phạm hành chính đất đai, môi trường 03 trường hợp, phạt 5 triệu đồng nộp ngân sách. </w:t>
      </w:r>
    </w:p>
    <w:p w:rsidR="00FD2601" w:rsidRPr="008256FD" w:rsidRDefault="008256FD" w:rsidP="008256FD">
      <w:pPr>
        <w:rPr>
          <w:rFonts w:cs="Times New Roman"/>
          <w:szCs w:val="28"/>
          <w:lang w:val="vi-VN"/>
        </w:rPr>
      </w:pPr>
      <w:r w:rsidRPr="008256FD">
        <w:rPr>
          <w:rFonts w:eastAsia="Times New Roman" w:cs="Times New Roman"/>
          <w:color w:val="000000"/>
          <w:szCs w:val="28"/>
          <w:shd w:val="clear" w:color="auto" w:fill="FFFFFF"/>
        </w:rPr>
        <w:t xml:space="preserve">      </w:t>
      </w:r>
      <w:r w:rsidR="00B61CCF">
        <w:rPr>
          <w:rFonts w:eastAsia="Times New Roman" w:cs="Times New Roman"/>
          <w:color w:val="000000"/>
          <w:szCs w:val="28"/>
          <w:shd w:val="clear" w:color="auto" w:fill="FFFFFF"/>
        </w:rPr>
        <w:t xml:space="preserve">Hội nghị </w:t>
      </w:r>
      <w:r w:rsidR="00FD2601" w:rsidRPr="008256FD">
        <w:rPr>
          <w:rFonts w:eastAsia="Times New Roman" w:cs="Times New Roman"/>
          <w:color w:val="000000"/>
          <w:szCs w:val="28"/>
          <w:shd w:val="clear" w:color="auto" w:fill="FFFFFF"/>
        </w:rPr>
        <w:t xml:space="preserve">đã triển khai nhiệm vụ </w:t>
      </w:r>
      <w:r w:rsidRPr="008256FD">
        <w:rPr>
          <w:rFonts w:eastAsia="Times New Roman" w:cs="Times New Roman"/>
          <w:color w:val="000000"/>
          <w:szCs w:val="28"/>
          <w:shd w:val="clear" w:color="auto" w:fill="FFFFFF"/>
          <w:lang w:val="vi-VN"/>
        </w:rPr>
        <w:t xml:space="preserve">6 tháng cuối năm </w:t>
      </w:r>
      <w:r w:rsidR="00FD2601" w:rsidRPr="008256FD">
        <w:rPr>
          <w:rFonts w:eastAsia="Times New Roman" w:cs="Times New Roman"/>
          <w:color w:val="000000"/>
          <w:szCs w:val="28"/>
          <w:shd w:val="clear" w:color="auto" w:fill="FFFFFF"/>
        </w:rPr>
        <w:t>2021</w:t>
      </w:r>
      <w:r w:rsidRPr="008256FD">
        <w:rPr>
          <w:rFonts w:eastAsia="Times New Roman" w:cs="Times New Roman"/>
          <w:color w:val="000000"/>
          <w:szCs w:val="28"/>
          <w:shd w:val="clear" w:color="auto" w:fill="FFFFFF"/>
          <w:lang w:val="vi-VN"/>
        </w:rPr>
        <w:t xml:space="preserve"> về các lĩnh </w:t>
      </w:r>
      <w:r w:rsidR="00B61CCF">
        <w:rPr>
          <w:rFonts w:eastAsia="Times New Roman" w:cs="Times New Roman"/>
          <w:color w:val="000000"/>
          <w:szCs w:val="28"/>
          <w:shd w:val="clear" w:color="auto" w:fill="FFFFFF"/>
        </w:rPr>
        <w:t>vực</w:t>
      </w:r>
      <w:r w:rsidR="00A42EF4">
        <w:rPr>
          <w:rFonts w:eastAsia="Times New Roman" w:cs="Times New Roman"/>
          <w:color w:val="000000"/>
          <w:szCs w:val="28"/>
          <w:shd w:val="clear" w:color="auto" w:fill="FFFFFF"/>
          <w:lang w:val="vi-VN"/>
        </w:rPr>
        <w:t xml:space="preserve"> kinh tế</w:t>
      </w:r>
      <w:r w:rsidR="00A42EF4">
        <w:rPr>
          <w:rFonts w:eastAsia="Times New Roman" w:cs="Times New Roman"/>
          <w:color w:val="000000"/>
          <w:szCs w:val="28"/>
          <w:shd w:val="clear" w:color="auto" w:fill="FFFFFF"/>
        </w:rPr>
        <w:t xml:space="preserve"> -</w:t>
      </w:r>
      <w:r w:rsidR="00A42EF4">
        <w:rPr>
          <w:rFonts w:eastAsia="Times New Roman" w:cs="Times New Roman"/>
          <w:color w:val="000000"/>
          <w:szCs w:val="28"/>
          <w:shd w:val="clear" w:color="auto" w:fill="FFFFFF"/>
          <w:lang w:val="vi-VN"/>
        </w:rPr>
        <w:t xml:space="preserve"> </w:t>
      </w:r>
      <w:r w:rsidR="00A42EF4">
        <w:rPr>
          <w:rFonts w:eastAsia="Times New Roman" w:cs="Times New Roman"/>
          <w:color w:val="000000"/>
          <w:szCs w:val="28"/>
          <w:shd w:val="clear" w:color="auto" w:fill="FFFFFF"/>
        </w:rPr>
        <w:t>V</w:t>
      </w:r>
      <w:r w:rsidR="00A42EF4">
        <w:rPr>
          <w:rFonts w:eastAsia="Times New Roman" w:cs="Times New Roman"/>
          <w:color w:val="000000"/>
          <w:szCs w:val="28"/>
          <w:shd w:val="clear" w:color="auto" w:fill="FFFFFF"/>
          <w:lang w:val="vi-VN"/>
        </w:rPr>
        <w:t>ăn hóa</w:t>
      </w:r>
      <w:r w:rsidR="00A42EF4">
        <w:rPr>
          <w:rFonts w:eastAsia="Times New Roman" w:cs="Times New Roman"/>
          <w:color w:val="000000"/>
          <w:szCs w:val="28"/>
          <w:shd w:val="clear" w:color="auto" w:fill="FFFFFF"/>
        </w:rPr>
        <w:t xml:space="preserve"> -</w:t>
      </w:r>
      <w:r w:rsidR="00A42EF4">
        <w:rPr>
          <w:rFonts w:eastAsia="Times New Roman" w:cs="Times New Roman"/>
          <w:color w:val="000000"/>
          <w:szCs w:val="28"/>
          <w:shd w:val="clear" w:color="auto" w:fill="FFFFFF"/>
          <w:lang w:val="vi-VN"/>
        </w:rPr>
        <w:t xml:space="preserve"> </w:t>
      </w:r>
      <w:r w:rsidR="00A42EF4">
        <w:rPr>
          <w:rFonts w:eastAsia="Times New Roman" w:cs="Times New Roman"/>
          <w:color w:val="000000"/>
          <w:szCs w:val="28"/>
          <w:shd w:val="clear" w:color="auto" w:fill="FFFFFF"/>
        </w:rPr>
        <w:t>Q</w:t>
      </w:r>
      <w:r w:rsidR="00A42EF4">
        <w:rPr>
          <w:rFonts w:eastAsia="Times New Roman" w:cs="Times New Roman"/>
          <w:color w:val="000000"/>
          <w:szCs w:val="28"/>
          <w:shd w:val="clear" w:color="auto" w:fill="FFFFFF"/>
          <w:lang w:val="vi-VN"/>
        </w:rPr>
        <w:t>uốc phòng an ninh</w:t>
      </w:r>
      <w:r w:rsidR="00A42EF4">
        <w:rPr>
          <w:rFonts w:eastAsia="Times New Roman" w:cs="Times New Roman"/>
          <w:color w:val="000000"/>
          <w:szCs w:val="28"/>
          <w:shd w:val="clear" w:color="auto" w:fill="FFFFFF"/>
        </w:rPr>
        <w:t>;</w:t>
      </w:r>
      <w:r w:rsidRPr="008256FD">
        <w:rPr>
          <w:rFonts w:eastAsia="Times New Roman" w:cs="Times New Roman"/>
          <w:color w:val="000000"/>
          <w:szCs w:val="28"/>
          <w:shd w:val="clear" w:color="auto" w:fill="FFFFFF"/>
          <w:lang w:val="vi-VN"/>
        </w:rPr>
        <w:t xml:space="preserve"> đặc biệt chỉ đạo tăng cường các biện pháp phòng, chống dịch bệnh covid 19 đang diễn biến hết sức phức tạp</w:t>
      </w:r>
      <w:r w:rsidR="00FD2601" w:rsidRPr="008256FD">
        <w:rPr>
          <w:rFonts w:eastAsia="Times New Roman" w:cs="Times New Roman"/>
          <w:color w:val="000000"/>
          <w:szCs w:val="28"/>
          <w:shd w:val="clear" w:color="auto" w:fill="FFFFFF"/>
        </w:rPr>
        <w:t>, đ</w:t>
      </w:r>
      <w:r w:rsidR="00377AB8">
        <w:rPr>
          <w:rFonts w:eastAsia="Times New Roman" w:cs="Times New Roman"/>
          <w:color w:val="000000"/>
          <w:szCs w:val="28"/>
          <w:shd w:val="clear" w:color="auto" w:fill="FFFFFF"/>
        </w:rPr>
        <w:t>ưa ra các chỉ tiêu trọng</w:t>
      </w:r>
      <w:r w:rsidR="00D25AD6">
        <w:rPr>
          <w:rFonts w:eastAsia="Times New Roman" w:cs="Times New Roman"/>
          <w:color w:val="000000"/>
          <w:szCs w:val="28"/>
          <w:shd w:val="clear" w:color="auto" w:fill="FFFFFF"/>
        </w:rPr>
        <w:t xml:space="preserve"> tâm cần thực hiện trong</w:t>
      </w:r>
      <w:r w:rsidRPr="008256FD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A42EF4">
        <w:rPr>
          <w:rFonts w:eastAsia="Times New Roman" w:cs="Times New Roman"/>
          <w:color w:val="000000"/>
          <w:szCs w:val="28"/>
          <w:shd w:val="clear" w:color="auto" w:fill="FFFFFF"/>
        </w:rPr>
        <w:t>0</w:t>
      </w:r>
      <w:r w:rsidRPr="008256FD">
        <w:rPr>
          <w:rFonts w:eastAsia="Times New Roman" w:cs="Times New Roman"/>
          <w:color w:val="000000"/>
          <w:szCs w:val="28"/>
          <w:shd w:val="clear" w:color="auto" w:fill="FFFFFF"/>
          <w:lang w:val="vi-VN"/>
        </w:rPr>
        <w:t xml:space="preserve">6 tháng cuối năm </w:t>
      </w:r>
      <w:r w:rsidR="00A42EF4">
        <w:rPr>
          <w:rFonts w:eastAsia="Times New Roman" w:cs="Times New Roman"/>
          <w:color w:val="000000"/>
          <w:szCs w:val="28"/>
          <w:shd w:val="clear" w:color="auto" w:fill="FFFFFF"/>
        </w:rPr>
        <w:t xml:space="preserve">202, </w:t>
      </w:r>
      <w:r w:rsidR="00FD2601" w:rsidRPr="008256FD">
        <w:rPr>
          <w:rFonts w:eastAsia="Times New Roman" w:cs="Times New Roman"/>
          <w:color w:val="000000"/>
          <w:szCs w:val="28"/>
          <w:shd w:val="clear" w:color="auto" w:fill="FFFFFF"/>
        </w:rPr>
        <w:t>giao các ngành xây dựng kế hoạch, phấn đấu thực hiện thắng lợi trong năm 2021.</w:t>
      </w:r>
    </w:p>
    <w:sectPr w:rsidR="00FD2601" w:rsidRPr="008256FD" w:rsidSect="00876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601"/>
    <w:rsid w:val="00123C07"/>
    <w:rsid w:val="001C7D16"/>
    <w:rsid w:val="0037291C"/>
    <w:rsid w:val="00377AB8"/>
    <w:rsid w:val="003F6669"/>
    <w:rsid w:val="00400D6A"/>
    <w:rsid w:val="004F6409"/>
    <w:rsid w:val="0053796D"/>
    <w:rsid w:val="00585888"/>
    <w:rsid w:val="00710995"/>
    <w:rsid w:val="0075184F"/>
    <w:rsid w:val="008256FD"/>
    <w:rsid w:val="00876E0F"/>
    <w:rsid w:val="008852D5"/>
    <w:rsid w:val="00894285"/>
    <w:rsid w:val="00917EF8"/>
    <w:rsid w:val="00920135"/>
    <w:rsid w:val="00933408"/>
    <w:rsid w:val="00935EB5"/>
    <w:rsid w:val="009379F2"/>
    <w:rsid w:val="00A42EF4"/>
    <w:rsid w:val="00AF2EE6"/>
    <w:rsid w:val="00B61CCF"/>
    <w:rsid w:val="00BD782A"/>
    <w:rsid w:val="00CF05F0"/>
    <w:rsid w:val="00D24DF4"/>
    <w:rsid w:val="00D25AD6"/>
    <w:rsid w:val="00DF04CA"/>
    <w:rsid w:val="00E232C9"/>
    <w:rsid w:val="00E61994"/>
    <w:rsid w:val="00F52D29"/>
    <w:rsid w:val="00FD2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BBC9318-EA1F-0140-B3E2-2831C14A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76E0F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FD2601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D2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Người dùng khách</cp:lastModifiedBy>
  <cp:revision>2</cp:revision>
  <dcterms:created xsi:type="dcterms:W3CDTF">2021-07-28T02:09:00Z</dcterms:created>
  <dcterms:modified xsi:type="dcterms:W3CDTF">2021-07-28T02:09:00Z</dcterms:modified>
</cp:coreProperties>
</file>