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AD" w:rsidRPr="002C5E81" w:rsidRDefault="006F03AD" w:rsidP="006F03AD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3"/>
      </w:tblGrid>
      <w:tr w:rsidR="006F03AD" w:rsidRPr="002C5E81" w:rsidTr="009B75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AD" w:rsidRPr="002C5E81" w:rsidRDefault="006F03A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6F03AD" w:rsidRPr="002C5E81" w:rsidRDefault="006F03A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6F03AD" w:rsidRPr="002C5E81" w:rsidRDefault="006F03A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6F03AD" w:rsidRPr="002C5E81" w:rsidRDefault="006F03A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6F03AD" w:rsidRPr="002C5E81" w:rsidRDefault="006F03AD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6F03AD" w:rsidRPr="002C5E81" w:rsidRDefault="006F03A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6F03AD" w:rsidRPr="002C5E81" w:rsidRDefault="006F03A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6F03AD" w:rsidRPr="002C5E81" w:rsidRDefault="006F03A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3AD" w:rsidRPr="002C5E81" w:rsidRDefault="006F03A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6F03AD" w:rsidRPr="002C5E81" w:rsidRDefault="006F03A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6F03AD" w:rsidRPr="002C5E81" w:rsidRDefault="006F03A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6F03AD" w:rsidRPr="002C5E81" w:rsidRDefault="006F03AD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 XÃ IA PHANG, NHIỆM KỲ 2021-2026</w:t>
            </w:r>
          </w:p>
          <w:p w:rsidR="006F03AD" w:rsidRPr="002C5E81" w:rsidRDefault="006F03AD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6F03AD" w:rsidRPr="002C5E81" w:rsidRDefault="006F03AD" w:rsidP="006F03AD">
      <w:pPr>
        <w:tabs>
          <w:tab w:val="left" w:leader="dot" w:pos="8791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1. Họ và tên thường dùng:  LÊ HỮU HOANG 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2. Họ và tên khai sinh: LÊ HỮU HOANG 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 Các bí danh/tên gọi khác: Không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năm sinh: 20/10/1982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6F03AD" w:rsidRPr="0072749C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6. Nơi đăng ký khai sinh: Xã Nhơn Mỹ, Huyện An Nhơn, Tỉnh Bình Định</w:t>
      </w:r>
    </w:p>
    <w:p w:rsidR="006F03AD" w:rsidRPr="0072749C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7. Quê quán: Xã Nhơn Mỹ, Huyện An Nhơn, Tỉnh Bình Định</w:t>
      </w:r>
    </w:p>
    <w:p w:rsidR="006F03AD" w:rsidRPr="0072749C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Thôn Hòa Lộc, xã Ia Phang, huyện Chư Pưh, tỉnh Gia Lai</w:t>
      </w:r>
    </w:p>
    <w:p w:rsidR="006F03AD" w:rsidRPr="0072749C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Thôn Hòa Lộc, xã Ia Phang, huyện Chư Pưh, tỉnh Gia Lai</w:t>
      </w:r>
    </w:p>
    <w:p w:rsidR="006F03AD" w:rsidRPr="0072749C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CMND/Hộ chiếu/Căn cước công dân: 231028596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Ngày cấp:  28/12/2020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Cơ quan cấp: Công an Gia lai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10. Dân tộc: Kinh                               11. Tôn giáo:  Không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độ: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- Giáo dục phổ thông:   12/12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- Chuyên môn, nghiệp vụ:  Cử nhân QTKD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- Học vị: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Pr="002C5E81">
        <w:rPr>
          <w:rFonts w:ascii="Times New Roman" w:hAnsi="Times New Roman" w:cs="Times New Roman"/>
          <w:sz w:val="28"/>
          <w:szCs w:val="28"/>
        </w:rPr>
        <w:t xml:space="preserve"> Học hàm: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- Lý luận chính trị:  Trung cấp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- Ngoại ngữ:  Tiế</w:t>
      </w:r>
      <w:r w:rsidR="00600D96">
        <w:rPr>
          <w:rFonts w:ascii="Times New Roman" w:hAnsi="Times New Roman" w:cs="Times New Roman"/>
          <w:sz w:val="28"/>
          <w:szCs w:val="28"/>
        </w:rPr>
        <w:t>ng Ja Rai</w:t>
      </w:r>
      <w:r w:rsidRPr="002C5E81">
        <w:rPr>
          <w:rFonts w:ascii="Times New Roman" w:hAnsi="Times New Roman" w:cs="Times New Roman"/>
          <w:sz w:val="28"/>
          <w:szCs w:val="28"/>
        </w:rPr>
        <w:t>, Anh văn B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Cán bộ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Ngạch: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chuyên viên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</w:rPr>
        <w:t>Mã ngạch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: 01.003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Bậ</w:t>
      </w:r>
      <w:r w:rsidR="00600D96">
        <w:rPr>
          <w:rFonts w:ascii="Times New Roman" w:hAnsi="Times New Roman" w:cs="Times New Roman"/>
          <w:spacing w:val="-4"/>
          <w:sz w:val="28"/>
          <w:szCs w:val="28"/>
          <w:highlight w:val="white"/>
        </w:rPr>
        <w:t>c lương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:  bậc 5                Hệ số</w:t>
      </w:r>
      <w:r w:rsidR="00600D96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lương: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3.66  Ngày hưởng: 04/10/2020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Phụ cấp chức vụ: 0,2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14. Chức vụ: Phó chủ tịch HĐND Xã Ia Phang.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15. Nơi công tác:  Ủy ban nhân dân xã Ia Phang, huyện Chư Pưh, tỉnh Gia Lai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16.  Đảng viên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Ngày vào Đảng: 26/11/2005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Ngày chính thức: 26/11/2006; 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>Số thẻ đảng viên: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 xml:space="preserve">54.024.288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Chức vụ trong Đảng: Đảng ủy viên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 xml:space="preserve">17. Tham gia làm thành viên của các tổ chức đoàn thể khác: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Tốt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Huy Chương “Tuổi trẻ dũng cảm”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 đã bị áp dụng: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Khiển trách ( do sinh con thứ 3)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.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</w:t>
      </w:r>
      <w:r w:rsidR="0040611F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i khoá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6F03AD" w:rsidRPr="002C5E81" w:rsidRDefault="006F03AD" w:rsidP="006F03A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>dân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xã Ia phang, khóa IV,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nhiệm kỳ: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2016-2021</w:t>
      </w:r>
    </w:p>
    <w:p w:rsidR="006F03AD" w:rsidRPr="002C5E81" w:rsidRDefault="006F03AD" w:rsidP="006F03AD">
      <w:pPr>
        <w:spacing w:after="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tbl>
      <w:tblPr>
        <w:tblW w:w="90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5327"/>
      </w:tblGrid>
      <w:tr w:rsidR="006F03AD" w:rsidRPr="002C5E81" w:rsidTr="009B758B">
        <w:trPr>
          <w:trHeight w:val="542"/>
          <w:jc w:val="center"/>
        </w:trPr>
        <w:tc>
          <w:tcPr>
            <w:tcW w:w="3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03AD" w:rsidRPr="002C5E81" w:rsidRDefault="006F03AD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3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03AD" w:rsidRPr="0040611F" w:rsidRDefault="006F03AD" w:rsidP="0040611F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40611F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6F03AD" w:rsidRPr="002C5E81" w:rsidTr="009B758B">
        <w:trPr>
          <w:trHeight w:val="2978"/>
          <w:jc w:val="center"/>
        </w:trPr>
        <w:tc>
          <w:tcPr>
            <w:tcW w:w="3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1 năm 2003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2 năm 2005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3 năm 2005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9 năm 2014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10 năm 2014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5 năm 2016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6/2016 đến nay</w:t>
            </w: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3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03AD" w:rsidRPr="002C5E81" w:rsidRDefault="006F03AD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Phó bí thư Đoàn TNCS HCM xã Ia Phang – Chư Pưh – Gia Lai</w:t>
            </w:r>
          </w:p>
          <w:p w:rsidR="006F03AD" w:rsidRPr="002C5E81" w:rsidRDefault="006F03AD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Bí thư Đoàn TNCS HCM xã Ia Phang – Chư Pưh – Gia Lai</w:t>
            </w:r>
          </w:p>
          <w:p w:rsidR="006F03AD" w:rsidRPr="002C5E81" w:rsidRDefault="006F03AD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Chủ tịch Hội Nông dân xã Ia Phang – Chư Pưh – Gia Lai</w:t>
            </w:r>
          </w:p>
          <w:p w:rsidR="006F03AD" w:rsidRPr="002C5E81" w:rsidRDefault="006F03AD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Phó chủ tịch Hội Đồng Nhân Dân xã đến nay.</w:t>
            </w:r>
          </w:p>
          <w:p w:rsidR="006F03AD" w:rsidRPr="002C5E81" w:rsidRDefault="006F03AD" w:rsidP="009B758B">
            <w:pPr>
              <w:tabs>
                <w:tab w:val="left" w:leader="dot" w:pos="62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6F03AD" w:rsidRPr="002C5E81" w:rsidRDefault="006F03AD" w:rsidP="009B75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6F03AD" w:rsidRPr="002C5E81" w:rsidRDefault="006F03AD" w:rsidP="006F03AD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Phang,  ngày ....... tháng ..... năm 2021</w:t>
      </w:r>
    </w:p>
    <w:p w:rsidR="006F03AD" w:rsidRPr="002C5E81" w:rsidRDefault="006F03AD" w:rsidP="006F03AD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6F03AD" w:rsidRPr="002C5E81" w:rsidRDefault="006F03AD" w:rsidP="006F03AD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(Ký, ghi rõ họ và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AD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0611F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2CFC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00D96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6F03AD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AD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6F03AD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03AD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AD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6F03AD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03AD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2025-10-22T07:59:00Z</dcterms:created>
  <dcterms:modified xsi:type="dcterms:W3CDTF">2025-10-22T07:59:00Z</dcterms:modified>
</cp:coreProperties>
</file>